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81"/>
        <w:gridCol w:w="828"/>
        <w:gridCol w:w="3728"/>
        <w:gridCol w:w="2902"/>
      </w:tblGrid>
      <w:tr w:rsidR="00265150" w:rsidRPr="000C3278" w14:paraId="6B75BE8D" w14:textId="77777777" w:rsidTr="000B625B">
        <w:trPr>
          <w:trHeight w:val="284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  <w:vAlign w:val="center"/>
          </w:tcPr>
          <w:p w14:paraId="5D6449F2" w14:textId="1EC6238F" w:rsidR="00265150" w:rsidRPr="000C3278" w:rsidRDefault="00265150" w:rsidP="000B625B">
            <w:pPr>
              <w:spacing w:line="240" w:lineRule="auto"/>
              <w:jc w:val="center"/>
              <w:rPr>
                <w:i/>
                <w:sz w:val="18"/>
              </w:rPr>
            </w:pPr>
            <w:r>
              <w:rPr>
                <w:b/>
                <w:color w:val="FFFFFF"/>
                <w:sz w:val="18"/>
                <w:lang w:bidi="x-none"/>
              </w:rPr>
              <w:t>AFDELINGSMANAGER I</w:t>
            </w:r>
          </w:p>
        </w:tc>
      </w:tr>
      <w:tr w:rsidR="00265150" w:rsidRPr="000C3278" w14:paraId="4C76A42C" w14:textId="77777777" w:rsidTr="000B625B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F1C07CF" w14:textId="77777777" w:rsidR="00265150" w:rsidRPr="000C3278" w:rsidRDefault="00265150" w:rsidP="000B625B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Context</w:t>
            </w:r>
          </w:p>
          <w:p w14:paraId="116448EC" w14:textId="18B5F4B8" w:rsidR="00265150" w:rsidRDefault="00265150" w:rsidP="000B625B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F954B9">
              <w:rPr>
                <w:color w:val="auto"/>
                <w:sz w:val="16"/>
                <w:lang w:bidi="x-none"/>
              </w:rPr>
              <w:t xml:space="preserve">De </w:t>
            </w:r>
            <w:r>
              <w:rPr>
                <w:color w:val="auto"/>
                <w:sz w:val="16"/>
                <w:lang w:bidi="x-none"/>
              </w:rPr>
              <w:t>afdelingsmanager</w:t>
            </w:r>
            <w:r w:rsidRPr="00F954B9">
              <w:rPr>
                <w:color w:val="auto"/>
                <w:sz w:val="16"/>
                <w:lang w:bidi="x-none"/>
              </w:rPr>
              <w:t xml:space="preserve"> </w:t>
            </w:r>
            <w:r>
              <w:rPr>
                <w:color w:val="auto"/>
                <w:sz w:val="16"/>
                <w:lang w:bidi="x-none"/>
              </w:rPr>
              <w:t xml:space="preserve">I </w:t>
            </w:r>
            <w:r w:rsidRPr="00F954B9">
              <w:rPr>
                <w:color w:val="auto"/>
                <w:sz w:val="16"/>
                <w:lang w:bidi="x-none"/>
              </w:rPr>
              <w:t xml:space="preserve">komt </w:t>
            </w:r>
            <w:r w:rsidR="008743E6">
              <w:rPr>
                <w:color w:val="auto"/>
                <w:sz w:val="16"/>
                <w:lang w:bidi="x-none"/>
              </w:rPr>
              <w:t>vooral</w:t>
            </w:r>
            <w:r>
              <w:rPr>
                <w:color w:val="auto"/>
                <w:sz w:val="16"/>
                <w:lang w:bidi="x-none"/>
              </w:rPr>
              <w:t xml:space="preserve"> </w:t>
            </w:r>
            <w:r w:rsidRPr="00F954B9">
              <w:rPr>
                <w:color w:val="auto"/>
                <w:sz w:val="16"/>
                <w:lang w:bidi="x-none"/>
              </w:rPr>
              <w:t xml:space="preserve">voor </w:t>
            </w:r>
            <w:r>
              <w:rPr>
                <w:color w:val="auto"/>
                <w:sz w:val="16"/>
                <w:lang w:bidi="x-none"/>
              </w:rPr>
              <w:t xml:space="preserve">in industriële slagerijen, waar </w:t>
            </w:r>
            <w:r w:rsidR="00087521">
              <w:rPr>
                <w:color w:val="auto"/>
                <w:sz w:val="16"/>
                <w:lang w:bidi="x-none"/>
              </w:rPr>
              <w:t>hij</w:t>
            </w:r>
            <w:r w:rsidR="00BE724A">
              <w:rPr>
                <w:color w:val="auto"/>
                <w:sz w:val="16"/>
                <w:lang w:bidi="x-none"/>
              </w:rPr>
              <w:t xml:space="preserve"> </w:t>
            </w:r>
            <w:r w:rsidRPr="00F954B9">
              <w:rPr>
                <w:color w:val="auto"/>
                <w:sz w:val="16"/>
                <w:lang w:bidi="x-none"/>
              </w:rPr>
              <w:t xml:space="preserve">(een deel van) de </w:t>
            </w:r>
            <w:r>
              <w:rPr>
                <w:color w:val="auto"/>
                <w:sz w:val="16"/>
                <w:lang w:bidi="x-none"/>
              </w:rPr>
              <w:t xml:space="preserve">totale slagerij </w:t>
            </w:r>
            <w:r w:rsidRPr="00F954B9">
              <w:rPr>
                <w:color w:val="auto"/>
                <w:sz w:val="16"/>
                <w:lang w:bidi="x-none"/>
              </w:rPr>
              <w:t>aan</w:t>
            </w:r>
            <w:r>
              <w:rPr>
                <w:color w:val="auto"/>
                <w:sz w:val="16"/>
                <w:lang w:bidi="x-none"/>
              </w:rPr>
              <w:t>stuurt</w:t>
            </w:r>
            <w:r w:rsidRPr="00F954B9">
              <w:rPr>
                <w:color w:val="auto"/>
                <w:sz w:val="16"/>
                <w:lang w:bidi="x-none"/>
              </w:rPr>
              <w:t xml:space="preserve">. Hij is als </w:t>
            </w:r>
            <w:r>
              <w:rPr>
                <w:color w:val="auto"/>
                <w:sz w:val="16"/>
                <w:lang w:bidi="x-none"/>
              </w:rPr>
              <w:t>hiërarchisch leidinggevende van ca</w:t>
            </w:r>
            <w:r w:rsidRPr="00265150">
              <w:rPr>
                <w:color w:val="auto"/>
                <w:sz w:val="16"/>
                <w:lang w:bidi="x-none"/>
              </w:rPr>
              <w:t>. 20</w:t>
            </w:r>
            <w:r>
              <w:rPr>
                <w:color w:val="auto"/>
                <w:sz w:val="16"/>
                <w:lang w:bidi="x-none"/>
              </w:rPr>
              <w:t xml:space="preserve"> medewerkers verantwoordelijk </w:t>
            </w:r>
            <w:r w:rsidRPr="00F954B9">
              <w:rPr>
                <w:color w:val="auto"/>
                <w:sz w:val="16"/>
                <w:lang w:bidi="x-none"/>
              </w:rPr>
              <w:t xml:space="preserve">voor het realiseren van de </w:t>
            </w:r>
            <w:r w:rsidR="00BE724A">
              <w:rPr>
                <w:color w:val="auto"/>
                <w:sz w:val="16"/>
                <w:lang w:bidi="x-none"/>
              </w:rPr>
              <w:t xml:space="preserve">productie </w:t>
            </w:r>
            <w:r>
              <w:rPr>
                <w:color w:val="auto"/>
                <w:sz w:val="16"/>
                <w:lang w:bidi="x-none"/>
              </w:rPr>
              <w:t>van zijn toegewezen organisatieonderdeel</w:t>
            </w:r>
            <w:r w:rsidRPr="00F954B9">
              <w:rPr>
                <w:color w:val="auto"/>
                <w:sz w:val="16"/>
                <w:lang w:bidi="x-none"/>
              </w:rPr>
              <w:t xml:space="preserve"> en de daarvoor benodigde mensen en middelen.</w:t>
            </w:r>
            <w:r>
              <w:rPr>
                <w:color w:val="auto"/>
                <w:sz w:val="16"/>
                <w:lang w:bidi="x-none"/>
              </w:rPr>
              <w:t xml:space="preserve"> Nadruk ligt op aansturen en afstemmen in de keten. </w:t>
            </w:r>
            <w:r w:rsidR="00087521">
              <w:rPr>
                <w:color w:val="auto"/>
                <w:sz w:val="16"/>
                <w:lang w:bidi="x-none"/>
              </w:rPr>
              <w:t>De tijdshorizon</w:t>
            </w:r>
            <w:r>
              <w:rPr>
                <w:color w:val="auto"/>
                <w:sz w:val="16"/>
                <w:lang w:bidi="x-none"/>
              </w:rPr>
              <w:t xml:space="preserve"> van de </w:t>
            </w:r>
            <w:r w:rsidR="00087521">
              <w:rPr>
                <w:color w:val="auto"/>
                <w:sz w:val="16"/>
                <w:lang w:bidi="x-none"/>
              </w:rPr>
              <w:t xml:space="preserve">afdelingsmanager I </w:t>
            </w:r>
            <w:r>
              <w:rPr>
                <w:color w:val="auto"/>
                <w:sz w:val="16"/>
                <w:lang w:bidi="x-none"/>
              </w:rPr>
              <w:t>is beperkt van één tot enkele maanden.</w:t>
            </w:r>
          </w:p>
          <w:p w14:paraId="4F4E4C77" w14:textId="77777777" w:rsidR="00265150" w:rsidRDefault="00265150" w:rsidP="000B625B">
            <w:pPr>
              <w:spacing w:line="240" w:lineRule="auto"/>
              <w:rPr>
                <w:color w:val="auto"/>
                <w:sz w:val="16"/>
                <w:lang w:bidi="x-none"/>
              </w:rPr>
            </w:pPr>
          </w:p>
          <w:p w14:paraId="09D85D0E" w14:textId="3C9A8C64" w:rsidR="00265150" w:rsidRPr="00CA7AD0" w:rsidRDefault="00265150" w:rsidP="00087521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B12AD9">
              <w:rPr>
                <w:color w:val="auto"/>
                <w:sz w:val="16"/>
                <w:lang w:bidi="x-none"/>
              </w:rPr>
              <w:t xml:space="preserve">De (niveau-)verschillen tussen de </w:t>
            </w:r>
            <w:r>
              <w:rPr>
                <w:color w:val="auto"/>
                <w:sz w:val="16"/>
                <w:lang w:bidi="x-none"/>
              </w:rPr>
              <w:t xml:space="preserve">afdelingsmanager </w:t>
            </w:r>
            <w:r w:rsidRPr="00B12AD9">
              <w:rPr>
                <w:color w:val="auto"/>
                <w:sz w:val="16"/>
                <w:lang w:bidi="x-none"/>
              </w:rPr>
              <w:t xml:space="preserve">I en II worden aanvullend </w:t>
            </w:r>
            <w:r w:rsidR="00087521">
              <w:rPr>
                <w:color w:val="auto"/>
                <w:sz w:val="16"/>
                <w:lang w:bidi="x-none"/>
              </w:rPr>
              <w:t>samengevat</w:t>
            </w:r>
            <w:r w:rsidR="00BE724A" w:rsidRPr="00B12AD9">
              <w:rPr>
                <w:color w:val="auto"/>
                <w:sz w:val="16"/>
                <w:lang w:bidi="x-none"/>
              </w:rPr>
              <w:t xml:space="preserve"> </w:t>
            </w:r>
            <w:r w:rsidRPr="00B12AD9">
              <w:rPr>
                <w:color w:val="auto"/>
                <w:sz w:val="16"/>
                <w:lang w:bidi="x-none"/>
              </w:rPr>
              <w:t>in de NOK-bijlage.</w:t>
            </w:r>
          </w:p>
        </w:tc>
      </w:tr>
      <w:tr w:rsidR="00265150" w:rsidRPr="000C3278" w14:paraId="49D56637" w14:textId="77777777" w:rsidTr="000B625B">
        <w:trPr>
          <w:trHeight w:val="25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E850DC3" w14:textId="77777777" w:rsidR="00265150" w:rsidRPr="000C3278" w:rsidRDefault="00265150" w:rsidP="000B625B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Organisatie</w:t>
            </w:r>
          </w:p>
          <w:p w14:paraId="516DF39D" w14:textId="77777777" w:rsidR="00265150" w:rsidRPr="00265150" w:rsidRDefault="00265150" w:rsidP="000B625B">
            <w:pPr>
              <w:tabs>
                <w:tab w:val="left" w:pos="2127"/>
              </w:tabs>
              <w:spacing w:line="240" w:lineRule="auto"/>
              <w:ind w:left="2410" w:hanging="2410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Direct leidinggevende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Pr="00265150">
              <w:rPr>
                <w:color w:val="auto"/>
                <w:sz w:val="16"/>
                <w:lang w:bidi="x-none"/>
              </w:rPr>
              <w:t>:</w:t>
            </w:r>
            <w:r w:rsidRPr="00265150">
              <w:rPr>
                <w:color w:val="auto"/>
                <w:sz w:val="16"/>
                <w:lang w:bidi="x-none"/>
              </w:rPr>
              <w:tab/>
              <w:t>vakinhoudelijk leidinggevende.</w:t>
            </w:r>
          </w:p>
          <w:p w14:paraId="0227BEF5" w14:textId="6B7DBE7B" w:rsidR="00265150" w:rsidRPr="000C3278" w:rsidRDefault="00265150" w:rsidP="00265150">
            <w:pPr>
              <w:tabs>
                <w:tab w:val="left" w:pos="2127"/>
              </w:tabs>
              <w:spacing w:line="240" w:lineRule="auto"/>
              <w:ind w:left="2410" w:hanging="2410"/>
              <w:rPr>
                <w:b/>
                <w:i/>
                <w:color w:val="B80526"/>
                <w:sz w:val="16"/>
                <w:lang w:bidi="x-none"/>
              </w:rPr>
            </w:pPr>
            <w:r w:rsidRPr="00265150">
              <w:rPr>
                <w:color w:val="auto"/>
                <w:sz w:val="16"/>
                <w:lang w:bidi="x-none"/>
              </w:rPr>
              <w:t>Geeft leiding aan</w:t>
            </w:r>
            <w:r w:rsidRPr="00265150">
              <w:rPr>
                <w:color w:val="auto"/>
                <w:sz w:val="16"/>
                <w:lang w:bidi="x-none"/>
              </w:rPr>
              <w:tab/>
              <w:t>:</w:t>
            </w:r>
            <w:r w:rsidRPr="00265150">
              <w:rPr>
                <w:color w:val="auto"/>
                <w:sz w:val="16"/>
                <w:lang w:bidi="x-none"/>
              </w:rPr>
              <w:tab/>
              <w:t>ca. 20 medewerkers</w:t>
            </w:r>
            <w:r w:rsidR="00921DB3">
              <w:rPr>
                <w:color w:val="auto"/>
                <w:sz w:val="16"/>
                <w:lang w:bidi="x-none"/>
              </w:rPr>
              <w:t xml:space="preserve"> (hiërarchisch)</w:t>
            </w:r>
            <w:r w:rsidRPr="00265150">
              <w:rPr>
                <w:color w:val="auto"/>
                <w:sz w:val="16"/>
                <w:lang w:bidi="x-none"/>
              </w:rPr>
              <w:t>.</w:t>
            </w:r>
          </w:p>
        </w:tc>
      </w:tr>
      <w:tr w:rsidR="00265150" w:rsidRPr="000C3278" w14:paraId="4F145AFF" w14:textId="77777777" w:rsidTr="000B625B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1ABF2214" w14:textId="77777777" w:rsidR="00265150" w:rsidRPr="000C3278" w:rsidRDefault="00265150" w:rsidP="000B625B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Resultaatgebieden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318B186E" w14:textId="77777777" w:rsidR="00265150" w:rsidRPr="000C3278" w:rsidRDefault="00265150" w:rsidP="000B625B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Kernt</w:t>
            </w:r>
            <w:r w:rsidRPr="000C3278">
              <w:rPr>
                <w:b/>
                <w:i/>
                <w:color w:val="B80526"/>
                <w:sz w:val="16"/>
                <w:lang w:bidi="x-none"/>
              </w:rPr>
              <w:t>aken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0351285" w14:textId="77777777" w:rsidR="00265150" w:rsidRPr="000C3278" w:rsidRDefault="00265150" w:rsidP="000B625B">
            <w:pPr>
              <w:spacing w:line="240" w:lineRule="auto"/>
              <w:ind w:left="113" w:hanging="113"/>
              <w:rPr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Resultaatindicatoren</w:t>
            </w:r>
          </w:p>
        </w:tc>
      </w:tr>
      <w:tr w:rsidR="00265150" w:rsidRPr="000C3278" w14:paraId="075FFBF9" w14:textId="77777777" w:rsidTr="000B625B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AF3CAF1" w14:textId="77777777" w:rsidR="00265150" w:rsidRPr="0071574F" w:rsidRDefault="00265150" w:rsidP="000B625B">
            <w:pPr>
              <w:spacing w:line="240" w:lineRule="auto"/>
              <w:rPr>
                <w:color w:val="auto"/>
                <w:sz w:val="16"/>
              </w:rPr>
            </w:pPr>
            <w:r w:rsidRPr="0071574F">
              <w:rPr>
                <w:color w:val="auto"/>
                <w:sz w:val="16"/>
              </w:rPr>
              <w:t>1.</w:t>
            </w:r>
            <w:r w:rsidRPr="0071574F">
              <w:rPr>
                <w:color w:val="auto"/>
                <w:sz w:val="16"/>
              </w:rPr>
              <w:tab/>
              <w:t>Realisatie output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5BD6561" w14:textId="6554DDFB" w:rsidR="00265150" w:rsidRPr="0071574F" w:rsidRDefault="00265150" w:rsidP="00950C8A">
            <w:pPr>
              <w:pStyle w:val="Paraafvoorakkoord"/>
              <w:tabs>
                <w:tab w:val="clear" w:pos="3700"/>
                <w:tab w:val="clear" w:pos="7080"/>
              </w:tabs>
              <w:spacing w:line="240" w:lineRule="auto"/>
              <w:rPr>
                <w:color w:val="auto"/>
                <w:sz w:val="16"/>
              </w:rPr>
            </w:pPr>
            <w:r w:rsidRPr="0071574F">
              <w:rPr>
                <w:color w:val="auto"/>
                <w:sz w:val="16"/>
              </w:rPr>
              <w:t>-</w:t>
            </w:r>
            <w:r w:rsidRPr="0071574F">
              <w:rPr>
                <w:color w:val="auto"/>
                <w:sz w:val="16"/>
              </w:rPr>
              <w:tab/>
              <w:t xml:space="preserve">leveren van </w:t>
            </w:r>
            <w:r w:rsidR="00141E4F">
              <w:rPr>
                <w:color w:val="auto"/>
                <w:sz w:val="16"/>
              </w:rPr>
              <w:t>inbreng</w:t>
            </w:r>
            <w:r w:rsidRPr="0071574F">
              <w:rPr>
                <w:color w:val="auto"/>
                <w:sz w:val="16"/>
              </w:rPr>
              <w:t xml:space="preserve"> </w:t>
            </w:r>
            <w:r w:rsidR="00BE724A">
              <w:rPr>
                <w:color w:val="auto"/>
                <w:sz w:val="16"/>
              </w:rPr>
              <w:t>voor</w:t>
            </w:r>
            <w:r w:rsidR="009F0A29" w:rsidRPr="0071574F">
              <w:rPr>
                <w:color w:val="auto"/>
                <w:sz w:val="16"/>
              </w:rPr>
              <w:t xml:space="preserve"> het operati</w:t>
            </w:r>
            <w:r w:rsidR="00950C8A" w:rsidRPr="0071574F">
              <w:rPr>
                <w:color w:val="auto"/>
                <w:sz w:val="16"/>
              </w:rPr>
              <w:t>o</w:t>
            </w:r>
            <w:r w:rsidR="009F0A29" w:rsidRPr="0071574F">
              <w:rPr>
                <w:color w:val="auto"/>
                <w:sz w:val="16"/>
              </w:rPr>
              <w:t xml:space="preserve">neel beleid </w:t>
            </w:r>
            <w:r w:rsidR="00BE724A">
              <w:rPr>
                <w:color w:val="auto"/>
                <w:sz w:val="16"/>
              </w:rPr>
              <w:t>en</w:t>
            </w:r>
            <w:r w:rsidR="00BE724A" w:rsidRPr="0071574F">
              <w:rPr>
                <w:color w:val="auto"/>
                <w:sz w:val="16"/>
              </w:rPr>
              <w:t xml:space="preserve"> </w:t>
            </w:r>
            <w:r w:rsidR="00BE724A">
              <w:rPr>
                <w:color w:val="auto"/>
                <w:sz w:val="16"/>
              </w:rPr>
              <w:t xml:space="preserve">voor </w:t>
            </w:r>
            <w:r w:rsidR="009F0A29" w:rsidRPr="0071574F">
              <w:rPr>
                <w:color w:val="auto"/>
                <w:sz w:val="16"/>
              </w:rPr>
              <w:t xml:space="preserve"> het</w:t>
            </w:r>
            <w:r w:rsidRPr="0071574F">
              <w:rPr>
                <w:color w:val="auto"/>
                <w:sz w:val="16"/>
              </w:rPr>
              <w:t xml:space="preserve"> afdelings- en productieplan in relatie tot de </w:t>
            </w:r>
            <w:r w:rsidR="00087521">
              <w:rPr>
                <w:color w:val="auto"/>
                <w:sz w:val="16"/>
              </w:rPr>
              <w:t>voorspelling</w:t>
            </w:r>
            <w:r w:rsidRPr="0071574F">
              <w:rPr>
                <w:color w:val="auto"/>
                <w:sz w:val="16"/>
              </w:rPr>
              <w:t>/doelstellingen;</w:t>
            </w:r>
          </w:p>
          <w:p w14:paraId="5DE70E4E" w14:textId="03D4CF50" w:rsidR="00265150" w:rsidRPr="0071574F" w:rsidRDefault="00265150" w:rsidP="00950C8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1574F">
              <w:rPr>
                <w:color w:val="auto"/>
                <w:sz w:val="16"/>
              </w:rPr>
              <w:t>-</w:t>
            </w:r>
            <w:r w:rsidRPr="0071574F">
              <w:rPr>
                <w:color w:val="auto"/>
                <w:sz w:val="16"/>
              </w:rPr>
              <w:tab/>
              <w:t xml:space="preserve">sturen op de personeelsbezetting </w:t>
            </w:r>
            <w:r w:rsidR="00BE724A">
              <w:rPr>
                <w:color w:val="auto"/>
                <w:sz w:val="16"/>
              </w:rPr>
              <w:t>aan de hand van</w:t>
            </w:r>
            <w:r w:rsidRPr="0071574F">
              <w:rPr>
                <w:color w:val="auto"/>
                <w:sz w:val="16"/>
              </w:rPr>
              <w:t xml:space="preserve"> het productie- en onderhoudsplan;</w:t>
            </w:r>
          </w:p>
          <w:p w14:paraId="041CBEE6" w14:textId="2C3A2148" w:rsidR="00265150" w:rsidRPr="0071574F" w:rsidRDefault="00265150" w:rsidP="00950C8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1574F">
              <w:rPr>
                <w:color w:val="auto"/>
                <w:sz w:val="16"/>
              </w:rPr>
              <w:t>-</w:t>
            </w:r>
            <w:r w:rsidRPr="0071574F">
              <w:rPr>
                <w:color w:val="auto"/>
                <w:sz w:val="16"/>
              </w:rPr>
              <w:tab/>
              <w:t xml:space="preserve">volgen van het verloop van de productie, o.a. via werkoverleg, </w:t>
            </w:r>
            <w:r w:rsidR="00BE724A">
              <w:rPr>
                <w:color w:val="auto"/>
                <w:sz w:val="16"/>
              </w:rPr>
              <w:t>initiatief nemen tot</w:t>
            </w:r>
            <w:r w:rsidRPr="0071574F">
              <w:rPr>
                <w:color w:val="auto"/>
                <w:sz w:val="16"/>
              </w:rPr>
              <w:t xml:space="preserve"> aanpassingen;</w:t>
            </w:r>
          </w:p>
          <w:p w14:paraId="5DD43AFF" w14:textId="77777777" w:rsidR="00265150" w:rsidRPr="0071574F" w:rsidRDefault="00265150" w:rsidP="00950C8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1574F">
              <w:rPr>
                <w:color w:val="auto"/>
                <w:sz w:val="16"/>
              </w:rPr>
              <w:t>-</w:t>
            </w:r>
            <w:r w:rsidRPr="0071574F">
              <w:rPr>
                <w:color w:val="auto"/>
                <w:sz w:val="16"/>
              </w:rPr>
              <w:tab/>
              <w:t>ondersteunen van voormannen bij het oplossen van niet-reguliere problemen.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12EF79D" w14:textId="77777777" w:rsidR="00265150" w:rsidRPr="0071574F" w:rsidRDefault="00265150" w:rsidP="00950C8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1574F">
              <w:rPr>
                <w:color w:val="auto"/>
                <w:sz w:val="16"/>
              </w:rPr>
              <w:t>-</w:t>
            </w:r>
            <w:r w:rsidRPr="0071574F">
              <w:rPr>
                <w:color w:val="auto"/>
                <w:sz w:val="16"/>
              </w:rPr>
              <w:tab/>
              <w:t>machinerendement, -betrouw</w:t>
            </w:r>
            <w:r w:rsidRPr="0071574F">
              <w:rPr>
                <w:color w:val="auto"/>
                <w:sz w:val="16"/>
              </w:rPr>
              <w:softHyphen/>
              <w:t>baarheid;</w:t>
            </w:r>
          </w:p>
          <w:p w14:paraId="71DE1BB9" w14:textId="4D1B9515" w:rsidR="00265150" w:rsidRPr="0071574F" w:rsidRDefault="00265150" w:rsidP="00950C8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1574F">
              <w:rPr>
                <w:color w:val="auto"/>
                <w:sz w:val="16"/>
              </w:rPr>
              <w:t>-</w:t>
            </w:r>
            <w:r w:rsidRPr="0071574F">
              <w:rPr>
                <w:color w:val="auto"/>
                <w:sz w:val="16"/>
              </w:rPr>
              <w:tab/>
            </w:r>
            <w:r w:rsidR="00BE724A">
              <w:rPr>
                <w:color w:val="auto"/>
                <w:sz w:val="16"/>
              </w:rPr>
              <w:t>volgens</w:t>
            </w:r>
            <w:r w:rsidRPr="0071574F">
              <w:rPr>
                <w:color w:val="auto"/>
                <w:sz w:val="16"/>
              </w:rPr>
              <w:t xml:space="preserve"> kwaliteitsnormen;</w:t>
            </w:r>
          </w:p>
          <w:p w14:paraId="70DA724E" w14:textId="36331CDF" w:rsidR="00265150" w:rsidRPr="0071574F" w:rsidRDefault="00265150" w:rsidP="00950C8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1574F">
              <w:rPr>
                <w:color w:val="auto"/>
                <w:sz w:val="16"/>
              </w:rPr>
              <w:t>-</w:t>
            </w:r>
            <w:r w:rsidRPr="0071574F">
              <w:rPr>
                <w:color w:val="auto"/>
                <w:sz w:val="16"/>
              </w:rPr>
              <w:tab/>
            </w:r>
            <w:r w:rsidR="00BE724A">
              <w:rPr>
                <w:color w:val="auto"/>
                <w:sz w:val="16"/>
              </w:rPr>
              <w:t>volgens</w:t>
            </w:r>
            <w:r w:rsidRPr="0071574F">
              <w:rPr>
                <w:color w:val="auto"/>
                <w:sz w:val="16"/>
              </w:rPr>
              <w:t xml:space="preserve"> productiviteitsnormen (verbruik manuren, materialen, variabele kosten).</w:t>
            </w:r>
          </w:p>
        </w:tc>
      </w:tr>
      <w:tr w:rsidR="00265150" w:rsidRPr="000C3278" w14:paraId="6BD711AB" w14:textId="77777777" w:rsidTr="000B625B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85226A6" w14:textId="77777777" w:rsidR="00265150" w:rsidRPr="0071574F" w:rsidRDefault="00265150" w:rsidP="000B625B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1574F">
              <w:rPr>
                <w:color w:val="auto"/>
                <w:sz w:val="16"/>
              </w:rPr>
              <w:t>2.</w:t>
            </w:r>
            <w:r w:rsidRPr="0071574F">
              <w:rPr>
                <w:color w:val="auto"/>
                <w:sz w:val="16"/>
              </w:rPr>
              <w:tab/>
              <w:t>Beschikbaarheid randvoorwaarden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2A161B4" w14:textId="7F352F3B" w:rsidR="00265150" w:rsidRPr="0071574F" w:rsidRDefault="00265150" w:rsidP="00950C8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1574F">
              <w:rPr>
                <w:color w:val="auto"/>
                <w:sz w:val="16"/>
              </w:rPr>
              <w:t>-</w:t>
            </w:r>
            <w:r w:rsidRPr="0071574F">
              <w:rPr>
                <w:color w:val="auto"/>
                <w:sz w:val="16"/>
              </w:rPr>
              <w:tab/>
              <w:t>zorg</w:t>
            </w:r>
            <w:r w:rsidR="00BE724A">
              <w:rPr>
                <w:color w:val="auto"/>
                <w:sz w:val="16"/>
              </w:rPr>
              <w:t xml:space="preserve"> </w:t>
            </w:r>
            <w:r w:rsidRPr="0071574F">
              <w:rPr>
                <w:color w:val="auto"/>
                <w:sz w:val="16"/>
              </w:rPr>
              <w:t>dragen voor de beschikbaarheid van middelen, materialen, procedures en systemen;</w:t>
            </w:r>
          </w:p>
          <w:p w14:paraId="7C44144D" w14:textId="0745C858" w:rsidR="00265150" w:rsidRPr="0071574F" w:rsidRDefault="00265150" w:rsidP="00BE724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1574F">
              <w:rPr>
                <w:color w:val="auto"/>
                <w:sz w:val="16"/>
              </w:rPr>
              <w:t>-</w:t>
            </w:r>
            <w:r w:rsidRPr="0071574F">
              <w:rPr>
                <w:color w:val="auto"/>
                <w:sz w:val="16"/>
              </w:rPr>
              <w:tab/>
              <w:t xml:space="preserve">afstemmen met </w:t>
            </w:r>
            <w:r w:rsidR="00087521">
              <w:rPr>
                <w:color w:val="auto"/>
                <w:sz w:val="16"/>
              </w:rPr>
              <w:t>t</w:t>
            </w:r>
            <w:r w:rsidRPr="0071574F">
              <w:rPr>
                <w:color w:val="auto"/>
                <w:sz w:val="16"/>
              </w:rPr>
              <w:t xml:space="preserve">echniek over de wensen en behoeften </w:t>
            </w:r>
            <w:r w:rsidR="00BE724A">
              <w:rPr>
                <w:color w:val="auto"/>
                <w:sz w:val="16"/>
              </w:rPr>
              <w:t>voor</w:t>
            </w:r>
            <w:r w:rsidR="00BE724A" w:rsidRPr="0071574F">
              <w:rPr>
                <w:color w:val="auto"/>
                <w:sz w:val="16"/>
              </w:rPr>
              <w:t xml:space="preserve"> </w:t>
            </w:r>
            <w:r w:rsidRPr="0071574F">
              <w:rPr>
                <w:color w:val="auto"/>
                <w:sz w:val="16"/>
              </w:rPr>
              <w:t>het machinepark.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61C1867" w14:textId="77777777" w:rsidR="00265150" w:rsidRPr="0071574F" w:rsidRDefault="00265150" w:rsidP="00950C8A">
            <w:pPr>
              <w:spacing w:line="240" w:lineRule="auto"/>
              <w:ind w:left="284" w:hanging="284"/>
              <w:rPr>
                <w:rFonts w:cs="Arial"/>
                <w:color w:val="auto"/>
                <w:sz w:val="16"/>
                <w:szCs w:val="16"/>
                <w:lang w:bidi="x-none"/>
              </w:rPr>
            </w:pPr>
            <w:r w:rsidRPr="0071574F">
              <w:rPr>
                <w:rFonts w:cs="Arial"/>
                <w:color w:val="auto"/>
                <w:sz w:val="16"/>
                <w:szCs w:val="16"/>
                <w:lang w:bidi="x-none"/>
              </w:rPr>
              <w:t>-</w:t>
            </w:r>
            <w:r w:rsidRPr="0071574F">
              <w:rPr>
                <w:rFonts w:cs="Arial"/>
                <w:color w:val="auto"/>
                <w:sz w:val="16"/>
                <w:szCs w:val="16"/>
                <w:lang w:bidi="x-none"/>
              </w:rPr>
              <w:tab/>
              <w:t>beschikbaarheid, mensen, middelen en materialen;</w:t>
            </w:r>
          </w:p>
          <w:p w14:paraId="0EE1145E" w14:textId="77777777" w:rsidR="00265150" w:rsidRPr="0071574F" w:rsidRDefault="00265150" w:rsidP="00950C8A">
            <w:pPr>
              <w:spacing w:line="240" w:lineRule="auto"/>
              <w:ind w:left="284" w:hanging="284"/>
              <w:rPr>
                <w:rFonts w:cs="Arial"/>
                <w:color w:val="auto"/>
                <w:sz w:val="16"/>
                <w:szCs w:val="16"/>
              </w:rPr>
            </w:pPr>
            <w:r w:rsidRPr="0071574F">
              <w:rPr>
                <w:rFonts w:cs="Arial"/>
                <w:color w:val="auto"/>
                <w:sz w:val="16"/>
                <w:szCs w:val="16"/>
                <w:lang w:bidi="x-none"/>
              </w:rPr>
              <w:t>-</w:t>
            </w:r>
            <w:r w:rsidRPr="0071574F">
              <w:rPr>
                <w:rFonts w:cs="Arial"/>
                <w:color w:val="auto"/>
                <w:sz w:val="16"/>
                <w:szCs w:val="16"/>
                <w:lang w:bidi="x-none"/>
              </w:rPr>
              <w:tab/>
              <w:t>effectiviteit van methoden en procedures.</w:t>
            </w:r>
          </w:p>
        </w:tc>
      </w:tr>
      <w:tr w:rsidR="00265150" w:rsidRPr="000C3278" w14:paraId="0479DD38" w14:textId="77777777" w:rsidTr="000B625B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4CDBDD0" w14:textId="77777777" w:rsidR="00265150" w:rsidRPr="0071574F" w:rsidRDefault="00265150" w:rsidP="000B625B">
            <w:pPr>
              <w:spacing w:line="240" w:lineRule="auto"/>
              <w:rPr>
                <w:color w:val="auto"/>
                <w:sz w:val="16"/>
                <w:highlight w:val="yellow"/>
              </w:rPr>
            </w:pPr>
            <w:r w:rsidRPr="0071574F">
              <w:rPr>
                <w:color w:val="auto"/>
                <w:sz w:val="16"/>
              </w:rPr>
              <w:t>3.</w:t>
            </w:r>
            <w:r w:rsidRPr="0071574F">
              <w:rPr>
                <w:color w:val="auto"/>
                <w:sz w:val="16"/>
              </w:rPr>
              <w:tab/>
              <w:t>Optimalisatie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0FE6AAC" w14:textId="1B239437" w:rsidR="00265150" w:rsidRPr="0071574F" w:rsidRDefault="00265150" w:rsidP="00950C8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1574F">
              <w:rPr>
                <w:color w:val="auto"/>
                <w:sz w:val="16"/>
              </w:rPr>
              <w:t>-</w:t>
            </w:r>
            <w:r w:rsidRPr="0071574F">
              <w:rPr>
                <w:color w:val="auto"/>
                <w:sz w:val="16"/>
              </w:rPr>
              <w:tab/>
            </w:r>
            <w:r w:rsidR="00BE724A">
              <w:rPr>
                <w:color w:val="auto"/>
                <w:sz w:val="16"/>
              </w:rPr>
              <w:t>opmerken</w:t>
            </w:r>
            <w:r w:rsidR="00BE724A" w:rsidRPr="0071574F">
              <w:rPr>
                <w:color w:val="auto"/>
                <w:sz w:val="16"/>
              </w:rPr>
              <w:t xml:space="preserve"> </w:t>
            </w:r>
            <w:r w:rsidRPr="0071574F">
              <w:rPr>
                <w:color w:val="auto"/>
                <w:sz w:val="16"/>
              </w:rPr>
              <w:t>van verbetermogelijkheden, beoordelen van verbetervoorstellen;</w:t>
            </w:r>
          </w:p>
          <w:p w14:paraId="1B4F3C40" w14:textId="77777777" w:rsidR="00265150" w:rsidRPr="0071574F" w:rsidRDefault="00265150" w:rsidP="00950C8A">
            <w:pPr>
              <w:spacing w:line="240" w:lineRule="auto"/>
              <w:ind w:left="284" w:hanging="284"/>
              <w:rPr>
                <w:color w:val="auto"/>
                <w:sz w:val="16"/>
                <w:highlight w:val="yellow"/>
              </w:rPr>
            </w:pPr>
            <w:r w:rsidRPr="0071574F">
              <w:rPr>
                <w:color w:val="auto"/>
                <w:sz w:val="16"/>
              </w:rPr>
              <w:t>-</w:t>
            </w:r>
            <w:r w:rsidRPr="0071574F">
              <w:rPr>
                <w:color w:val="auto"/>
                <w:sz w:val="16"/>
              </w:rPr>
              <w:tab/>
              <w:t>doorvoeren van verbeteringen, binnen het daarvoor gegeven mandaat.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6BAB2DF" w14:textId="736CF943" w:rsidR="00265150" w:rsidRPr="0071574F" w:rsidRDefault="00265150" w:rsidP="00950C8A">
            <w:pPr>
              <w:spacing w:line="240" w:lineRule="auto"/>
              <w:ind w:left="284" w:hanging="284"/>
              <w:rPr>
                <w:rFonts w:cs="Arial"/>
                <w:color w:val="auto"/>
                <w:sz w:val="16"/>
                <w:szCs w:val="16"/>
                <w:lang w:bidi="x-none"/>
              </w:rPr>
            </w:pPr>
            <w:r w:rsidRPr="0071574F">
              <w:rPr>
                <w:rFonts w:cs="Arial"/>
                <w:color w:val="auto"/>
                <w:sz w:val="16"/>
                <w:szCs w:val="16"/>
                <w:lang w:bidi="x-none"/>
              </w:rPr>
              <w:t>-</w:t>
            </w:r>
            <w:r w:rsidRPr="0071574F">
              <w:rPr>
                <w:rFonts w:cs="Arial"/>
                <w:color w:val="auto"/>
                <w:sz w:val="16"/>
                <w:szCs w:val="16"/>
                <w:lang w:bidi="x-none"/>
              </w:rPr>
              <w:tab/>
              <w:t>aantal overgenomen voorstellen;</w:t>
            </w:r>
          </w:p>
          <w:p w14:paraId="7401CF47" w14:textId="3EF9B6F5" w:rsidR="00265150" w:rsidRPr="0071574F" w:rsidRDefault="00265150" w:rsidP="004B0195">
            <w:pPr>
              <w:spacing w:line="240" w:lineRule="auto"/>
              <w:ind w:left="284" w:hanging="284"/>
              <w:rPr>
                <w:rFonts w:cs="Arial"/>
                <w:color w:val="auto"/>
                <w:sz w:val="16"/>
                <w:szCs w:val="16"/>
                <w:highlight w:val="yellow"/>
              </w:rPr>
            </w:pPr>
            <w:r w:rsidRPr="0071574F">
              <w:rPr>
                <w:rFonts w:cs="Arial"/>
                <w:color w:val="auto"/>
                <w:sz w:val="16"/>
                <w:szCs w:val="16"/>
                <w:lang w:bidi="x-none"/>
              </w:rPr>
              <w:t>-</w:t>
            </w:r>
            <w:r w:rsidRPr="0071574F">
              <w:rPr>
                <w:rFonts w:cs="Arial"/>
                <w:color w:val="auto"/>
                <w:sz w:val="16"/>
                <w:szCs w:val="16"/>
                <w:lang w:bidi="x-none"/>
              </w:rPr>
              <w:tab/>
              <w:t xml:space="preserve">kwaliteit/rendement </w:t>
            </w:r>
            <w:r w:rsidR="004B0195">
              <w:rPr>
                <w:rFonts w:cs="Arial"/>
                <w:color w:val="auto"/>
                <w:sz w:val="16"/>
                <w:szCs w:val="16"/>
                <w:lang w:bidi="x-none"/>
              </w:rPr>
              <w:t>goedgekeurde</w:t>
            </w:r>
            <w:r w:rsidR="004B0195" w:rsidRPr="0071574F">
              <w:rPr>
                <w:rFonts w:cs="Arial"/>
                <w:color w:val="auto"/>
                <w:sz w:val="16"/>
                <w:szCs w:val="16"/>
                <w:lang w:bidi="x-none"/>
              </w:rPr>
              <w:t xml:space="preserve"> </w:t>
            </w:r>
            <w:r w:rsidRPr="0071574F">
              <w:rPr>
                <w:rFonts w:cs="Arial"/>
                <w:color w:val="auto"/>
                <w:sz w:val="16"/>
                <w:szCs w:val="16"/>
                <w:lang w:bidi="x-none"/>
              </w:rPr>
              <w:t>en doorgevoerde verbeteringen.</w:t>
            </w:r>
          </w:p>
        </w:tc>
      </w:tr>
      <w:tr w:rsidR="00265150" w:rsidRPr="000C3278" w14:paraId="4D7CC95D" w14:textId="77777777" w:rsidTr="000B625B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2285BB9" w14:textId="77777777" w:rsidR="00265150" w:rsidRPr="0071574F" w:rsidRDefault="00265150" w:rsidP="000B625B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1574F">
              <w:rPr>
                <w:color w:val="auto"/>
                <w:sz w:val="16"/>
              </w:rPr>
              <w:t>4.</w:t>
            </w:r>
            <w:r w:rsidRPr="0071574F">
              <w:rPr>
                <w:color w:val="auto"/>
                <w:sz w:val="16"/>
              </w:rPr>
              <w:tab/>
              <w:t>Personeels-management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2FD7B31" w14:textId="7B6BA8E9" w:rsidR="00265150" w:rsidRPr="0071574F" w:rsidRDefault="00265150" w:rsidP="00950C8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1574F">
              <w:rPr>
                <w:color w:val="auto"/>
                <w:sz w:val="16"/>
              </w:rPr>
              <w:t>-</w:t>
            </w:r>
            <w:r w:rsidRPr="0071574F">
              <w:rPr>
                <w:color w:val="auto"/>
                <w:sz w:val="16"/>
              </w:rPr>
              <w:tab/>
              <w:t xml:space="preserve">(laten) regelen van verlof, afwikkelen van </w:t>
            </w:r>
            <w:r w:rsidR="00950C8A" w:rsidRPr="0071574F">
              <w:rPr>
                <w:color w:val="auto"/>
                <w:sz w:val="16"/>
              </w:rPr>
              <w:t>eerstelijns</w:t>
            </w:r>
            <w:r w:rsidRPr="0071574F">
              <w:rPr>
                <w:color w:val="auto"/>
                <w:sz w:val="16"/>
              </w:rPr>
              <w:t>verzuim;</w:t>
            </w:r>
          </w:p>
          <w:p w14:paraId="416BE1FD" w14:textId="77777777" w:rsidR="00265150" w:rsidRPr="0071574F" w:rsidRDefault="00265150" w:rsidP="00950C8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1574F">
              <w:rPr>
                <w:color w:val="auto"/>
                <w:sz w:val="16"/>
              </w:rPr>
              <w:t>-</w:t>
            </w:r>
            <w:r w:rsidRPr="0071574F">
              <w:rPr>
                <w:color w:val="auto"/>
                <w:sz w:val="16"/>
              </w:rPr>
              <w:tab/>
              <w:t>selecteren van nieuwe medewerkers;</w:t>
            </w:r>
          </w:p>
          <w:p w14:paraId="62C982EC" w14:textId="77777777" w:rsidR="00265150" w:rsidRPr="0071574F" w:rsidRDefault="00265150" w:rsidP="00950C8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1574F">
              <w:rPr>
                <w:color w:val="auto"/>
                <w:sz w:val="16"/>
              </w:rPr>
              <w:t>-</w:t>
            </w:r>
            <w:r w:rsidRPr="0071574F">
              <w:rPr>
                <w:color w:val="auto"/>
                <w:sz w:val="16"/>
              </w:rPr>
              <w:tab/>
              <w:t xml:space="preserve">zorg dragen voor het (laten) opleiden/inwerken van medewerkers; </w:t>
            </w:r>
          </w:p>
          <w:p w14:paraId="67B073AB" w14:textId="0CEC9898" w:rsidR="00265150" w:rsidRPr="0071574F" w:rsidRDefault="00265150" w:rsidP="00BE724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1574F">
              <w:rPr>
                <w:color w:val="auto"/>
                <w:sz w:val="16"/>
              </w:rPr>
              <w:t>-</w:t>
            </w:r>
            <w:r w:rsidRPr="0071574F">
              <w:rPr>
                <w:color w:val="auto"/>
                <w:sz w:val="16"/>
              </w:rPr>
              <w:tab/>
              <w:t xml:space="preserve">op basis van verkregen </w:t>
            </w:r>
            <w:r w:rsidR="00BE724A">
              <w:rPr>
                <w:color w:val="auto"/>
                <w:sz w:val="16"/>
              </w:rPr>
              <w:t>informatie</w:t>
            </w:r>
            <w:r w:rsidR="00BE724A" w:rsidRPr="0071574F">
              <w:rPr>
                <w:color w:val="auto"/>
                <w:sz w:val="16"/>
              </w:rPr>
              <w:t xml:space="preserve"> </w:t>
            </w:r>
            <w:r w:rsidRPr="0071574F">
              <w:rPr>
                <w:color w:val="auto"/>
                <w:sz w:val="16"/>
              </w:rPr>
              <w:t>voeren van functionerings- en beoordelingsgesprekken.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7526273" w14:textId="77777777" w:rsidR="00265150" w:rsidRPr="0071574F" w:rsidRDefault="00265150" w:rsidP="00950C8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1574F">
              <w:rPr>
                <w:color w:val="auto"/>
                <w:sz w:val="16"/>
              </w:rPr>
              <w:t>-</w:t>
            </w:r>
            <w:r w:rsidRPr="0071574F">
              <w:rPr>
                <w:color w:val="auto"/>
                <w:sz w:val="16"/>
              </w:rPr>
              <w:tab/>
              <w:t>beschikbaarheid (kwaliteit/ kwantiteit) personeel;</w:t>
            </w:r>
          </w:p>
          <w:p w14:paraId="2E97D53B" w14:textId="77777777" w:rsidR="00265150" w:rsidRPr="0071574F" w:rsidRDefault="00265150" w:rsidP="00950C8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1574F">
              <w:rPr>
                <w:color w:val="auto"/>
                <w:sz w:val="16"/>
              </w:rPr>
              <w:t>-</w:t>
            </w:r>
            <w:r w:rsidRPr="0071574F">
              <w:rPr>
                <w:color w:val="auto"/>
                <w:sz w:val="16"/>
              </w:rPr>
              <w:tab/>
              <w:t>motivatie/inzet personeel;</w:t>
            </w:r>
          </w:p>
          <w:p w14:paraId="11DC113A" w14:textId="77777777" w:rsidR="00265150" w:rsidRPr="0071574F" w:rsidRDefault="00265150" w:rsidP="00950C8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1574F">
              <w:rPr>
                <w:color w:val="auto"/>
                <w:sz w:val="16"/>
              </w:rPr>
              <w:t>-</w:t>
            </w:r>
            <w:r w:rsidRPr="0071574F">
              <w:rPr>
                <w:color w:val="auto"/>
                <w:sz w:val="16"/>
              </w:rPr>
              <w:tab/>
              <w:t>(kortdurend) verzuim;</w:t>
            </w:r>
          </w:p>
          <w:p w14:paraId="428D9AEA" w14:textId="77777777" w:rsidR="00265150" w:rsidRPr="0071574F" w:rsidRDefault="00265150" w:rsidP="00950C8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1574F">
              <w:rPr>
                <w:color w:val="auto"/>
                <w:sz w:val="16"/>
              </w:rPr>
              <w:t>-</w:t>
            </w:r>
            <w:r w:rsidRPr="0071574F">
              <w:rPr>
                <w:color w:val="auto"/>
                <w:sz w:val="16"/>
              </w:rPr>
              <w:tab/>
              <w:t>aantal overgenomen adviezen.</w:t>
            </w:r>
          </w:p>
        </w:tc>
      </w:tr>
      <w:tr w:rsidR="00265150" w:rsidRPr="000C3278" w14:paraId="2EE9A247" w14:textId="77777777" w:rsidTr="000B625B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745E421" w14:textId="77777777" w:rsidR="00265150" w:rsidRPr="0071574F" w:rsidRDefault="00265150" w:rsidP="000B625B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1574F">
              <w:rPr>
                <w:color w:val="auto"/>
                <w:sz w:val="16"/>
              </w:rPr>
              <w:t>5.</w:t>
            </w:r>
            <w:r w:rsidRPr="0071574F">
              <w:rPr>
                <w:color w:val="auto"/>
                <w:sz w:val="16"/>
              </w:rPr>
              <w:tab/>
              <w:t>Rapportage en verantwoording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F4D9CAE" w14:textId="77777777" w:rsidR="00265150" w:rsidRPr="0071574F" w:rsidRDefault="00265150" w:rsidP="00950C8A">
            <w:pPr>
              <w:pStyle w:val="martinair"/>
              <w:spacing w:line="240" w:lineRule="auto"/>
              <w:ind w:left="284" w:hanging="284"/>
              <w:rPr>
                <w:rFonts w:eastAsia="Times New Roman"/>
                <w:sz w:val="16"/>
              </w:rPr>
            </w:pPr>
            <w:r w:rsidRPr="0071574F">
              <w:rPr>
                <w:rFonts w:eastAsia="Times New Roman"/>
                <w:sz w:val="16"/>
              </w:rPr>
              <w:t>-</w:t>
            </w:r>
            <w:r w:rsidRPr="0071574F">
              <w:rPr>
                <w:rFonts w:eastAsia="Times New Roman"/>
                <w:sz w:val="16"/>
              </w:rPr>
              <w:tab/>
              <w:t>controleren en beoordelen van productierapportages;</w:t>
            </w:r>
          </w:p>
          <w:p w14:paraId="3F809F1F" w14:textId="77777777" w:rsidR="00265150" w:rsidRPr="0071574F" w:rsidRDefault="00265150" w:rsidP="00950C8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1574F">
              <w:rPr>
                <w:color w:val="auto"/>
                <w:sz w:val="16"/>
              </w:rPr>
              <w:t>-</w:t>
            </w:r>
            <w:r w:rsidRPr="0071574F">
              <w:rPr>
                <w:color w:val="auto"/>
                <w:sz w:val="16"/>
              </w:rPr>
              <w:tab/>
              <w:t>samenstellen van samenvattende week- en periode</w:t>
            </w:r>
            <w:r w:rsidRPr="0071574F">
              <w:rPr>
                <w:color w:val="auto"/>
                <w:sz w:val="16"/>
              </w:rPr>
              <w:softHyphen/>
              <w:t>rapportages en verantwoorden van bijzonderheden en resultaten.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4652EEB" w14:textId="77777777" w:rsidR="00265150" w:rsidRPr="0071574F" w:rsidRDefault="00265150" w:rsidP="00950C8A">
            <w:pPr>
              <w:keepLines/>
              <w:spacing w:line="240" w:lineRule="auto"/>
              <w:ind w:left="284" w:hanging="284"/>
              <w:contextualSpacing/>
              <w:rPr>
                <w:color w:val="auto"/>
                <w:sz w:val="16"/>
                <w:szCs w:val="16"/>
              </w:rPr>
            </w:pPr>
            <w:r w:rsidRPr="0071574F">
              <w:rPr>
                <w:color w:val="auto"/>
                <w:sz w:val="16"/>
                <w:szCs w:val="16"/>
              </w:rPr>
              <w:t>-</w:t>
            </w:r>
            <w:r w:rsidRPr="0071574F">
              <w:rPr>
                <w:color w:val="auto"/>
                <w:sz w:val="16"/>
                <w:szCs w:val="16"/>
              </w:rPr>
              <w:tab/>
              <w:t>kwaliteit in termen van beschikbaarheid en inzicht in afwijkingen en ontwikkelingen;</w:t>
            </w:r>
          </w:p>
          <w:p w14:paraId="581EC147" w14:textId="4ADD7FD6" w:rsidR="00265150" w:rsidRPr="0071574F" w:rsidRDefault="00265150" w:rsidP="00950C8A">
            <w:pPr>
              <w:keepLines/>
              <w:spacing w:line="240" w:lineRule="auto"/>
              <w:ind w:left="284" w:hanging="284"/>
              <w:contextualSpacing/>
              <w:rPr>
                <w:color w:val="auto"/>
                <w:sz w:val="16"/>
                <w:szCs w:val="16"/>
              </w:rPr>
            </w:pPr>
            <w:r w:rsidRPr="0071574F">
              <w:rPr>
                <w:color w:val="auto"/>
                <w:sz w:val="16"/>
                <w:szCs w:val="16"/>
              </w:rPr>
              <w:t>-</w:t>
            </w:r>
            <w:r w:rsidRPr="0071574F">
              <w:rPr>
                <w:color w:val="auto"/>
                <w:sz w:val="16"/>
                <w:szCs w:val="16"/>
              </w:rPr>
              <w:tab/>
              <w:t>inzicht in behaalde resultaten.</w:t>
            </w:r>
          </w:p>
        </w:tc>
      </w:tr>
      <w:tr w:rsidR="00265150" w:rsidRPr="000C3278" w14:paraId="1B54C0EB" w14:textId="77777777" w:rsidTr="000B625B">
        <w:trPr>
          <w:trHeight w:hRule="exact" w:val="28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54033D55" w14:textId="77777777" w:rsidR="00265150" w:rsidRPr="00CA7AD0" w:rsidRDefault="00265150" w:rsidP="000B625B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Bezwarende omstandigheden</w:t>
            </w:r>
          </w:p>
        </w:tc>
      </w:tr>
      <w:tr w:rsidR="00265150" w:rsidRPr="00CA7AD0" w14:paraId="63988A97" w14:textId="77777777" w:rsidTr="000B625B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D79C573" w14:textId="77777777" w:rsidR="00265150" w:rsidRPr="00CA7AD0" w:rsidRDefault="00265150" w:rsidP="000B625B">
            <w:pPr>
              <w:tabs>
                <w:tab w:val="left" w:pos="284"/>
                <w:tab w:val="left" w:pos="680"/>
              </w:tabs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954B9">
              <w:rPr>
                <w:color w:val="auto"/>
                <w:sz w:val="16"/>
              </w:rPr>
              <w:t>-</w:t>
            </w:r>
            <w:r w:rsidRPr="00F954B9">
              <w:rPr>
                <w:color w:val="auto"/>
                <w:sz w:val="16"/>
              </w:rPr>
              <w:tab/>
              <w:t>Hinder van geluid.</w:t>
            </w:r>
          </w:p>
        </w:tc>
      </w:tr>
      <w:tr w:rsidR="00265150" w:rsidRPr="00CA7AD0" w14:paraId="7510C0EC" w14:textId="77777777" w:rsidTr="000B625B">
        <w:tc>
          <w:tcPr>
            <w:tcW w:w="3009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E09BD70" w14:textId="743672F0" w:rsidR="00265150" w:rsidRPr="00CA7AD0" w:rsidRDefault="00265150" w:rsidP="00BE724A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Datum: </w:t>
            </w:r>
            <w:r w:rsidR="00087521">
              <w:rPr>
                <w:color w:val="auto"/>
                <w:sz w:val="16"/>
                <w:lang w:bidi="x-none"/>
              </w:rPr>
              <w:t>dec</w:t>
            </w:r>
            <w:r w:rsidR="00BE724A">
              <w:rPr>
                <w:color w:val="auto"/>
                <w:sz w:val="16"/>
                <w:lang w:bidi="x-none"/>
              </w:rPr>
              <w:t xml:space="preserve">ember </w:t>
            </w:r>
            <w:r w:rsidR="0071574F">
              <w:rPr>
                <w:color w:val="auto"/>
                <w:sz w:val="16"/>
                <w:lang w:bidi="x-none"/>
              </w:rPr>
              <w:t>2015</w:t>
            </w:r>
          </w:p>
        </w:tc>
        <w:tc>
          <w:tcPr>
            <w:tcW w:w="6630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6B551D3" w14:textId="643DB20A" w:rsidR="00265150" w:rsidRPr="00CA7AD0" w:rsidRDefault="00265150" w:rsidP="008C666C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Functiegroep: 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8C666C">
              <w:rPr>
                <w:color w:val="auto"/>
                <w:sz w:val="16"/>
                <w:lang w:bidi="x-none"/>
              </w:rPr>
              <w:t>9</w:t>
            </w:r>
          </w:p>
        </w:tc>
      </w:tr>
    </w:tbl>
    <w:p w14:paraId="75BE16D8" w14:textId="77777777" w:rsidR="000312EE" w:rsidRPr="00765A7A" w:rsidRDefault="000312EE" w:rsidP="00765A7A">
      <w:pPr>
        <w:tabs>
          <w:tab w:val="left" w:pos="1843"/>
        </w:tabs>
        <w:spacing w:line="240" w:lineRule="auto"/>
        <w:rPr>
          <w:color w:val="auto"/>
          <w:sz w:val="16"/>
        </w:rPr>
      </w:pPr>
    </w:p>
    <w:p w14:paraId="11D81527" w14:textId="77777777" w:rsidR="000312EE" w:rsidRDefault="000312EE" w:rsidP="00765A7A">
      <w:pPr>
        <w:tabs>
          <w:tab w:val="left" w:pos="1843"/>
        </w:tabs>
        <w:spacing w:line="240" w:lineRule="auto"/>
        <w:rPr>
          <w:sz w:val="16"/>
        </w:rPr>
      </w:pPr>
    </w:p>
    <w:p w14:paraId="59EBCDE6" w14:textId="77777777" w:rsidR="00765A7A" w:rsidRDefault="00765A7A" w:rsidP="00765A7A">
      <w:pPr>
        <w:tabs>
          <w:tab w:val="left" w:pos="1843"/>
        </w:tabs>
        <w:spacing w:line="240" w:lineRule="auto"/>
        <w:rPr>
          <w:sz w:val="16"/>
        </w:rPr>
      </w:pPr>
    </w:p>
    <w:p w14:paraId="5153926D" w14:textId="427E3A62" w:rsidR="00950C8A" w:rsidRPr="00993150" w:rsidRDefault="00950C8A" w:rsidP="00950C8A">
      <w:pPr>
        <w:tabs>
          <w:tab w:val="left" w:pos="1843"/>
        </w:tabs>
        <w:spacing w:line="240" w:lineRule="auto"/>
        <w:rPr>
          <w:sz w:val="14"/>
          <w:szCs w:val="14"/>
        </w:rPr>
      </w:pPr>
      <w:r>
        <w:rPr>
          <w:sz w:val="14"/>
          <w:szCs w:val="14"/>
        </w:rPr>
        <w:t>F150282</w:t>
      </w:r>
    </w:p>
    <w:p w14:paraId="0E25394A" w14:textId="566B175B" w:rsidR="00950C8A" w:rsidRPr="00993150" w:rsidRDefault="004F421C" w:rsidP="00950C8A">
      <w:pPr>
        <w:tabs>
          <w:tab w:val="left" w:pos="1843"/>
        </w:tabs>
        <w:spacing w:line="240" w:lineRule="auto"/>
        <w:rPr>
          <w:sz w:val="14"/>
          <w:szCs w:val="14"/>
        </w:rPr>
      </w:pPr>
      <w:r>
        <w:rPr>
          <w:sz w:val="14"/>
          <w:szCs w:val="14"/>
        </w:rPr>
        <w:t>mj/mp/</w:t>
      </w:r>
      <w:r w:rsidR="003972D9">
        <w:rPr>
          <w:sz w:val="14"/>
          <w:szCs w:val="14"/>
        </w:rPr>
        <w:t>2112</w:t>
      </w:r>
      <w:r w:rsidR="00950C8A" w:rsidRPr="00993150">
        <w:rPr>
          <w:sz w:val="14"/>
          <w:szCs w:val="14"/>
        </w:rPr>
        <w:t>15</w:t>
      </w:r>
    </w:p>
    <w:p w14:paraId="293063EE" w14:textId="6C3BE881" w:rsidR="00765A7A" w:rsidRPr="00765A7A" w:rsidRDefault="00765A7A" w:rsidP="00950C8A">
      <w:pPr>
        <w:tabs>
          <w:tab w:val="left" w:pos="1843"/>
        </w:tabs>
        <w:spacing w:line="240" w:lineRule="auto"/>
        <w:rPr>
          <w:sz w:val="16"/>
        </w:rPr>
      </w:pPr>
    </w:p>
    <w:sectPr w:rsidR="00765A7A" w:rsidRPr="00765A7A" w:rsidSect="000312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899" w:h="16838"/>
      <w:pgMar w:top="1701" w:right="1418" w:bottom="1134" w:left="1134" w:header="1418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E8E3C" w14:textId="77777777" w:rsidR="00436C94" w:rsidRDefault="00436C94" w:rsidP="00B5776F">
      <w:pPr>
        <w:spacing w:line="240" w:lineRule="auto"/>
      </w:pPr>
      <w:r>
        <w:separator/>
      </w:r>
    </w:p>
  </w:endnote>
  <w:endnote w:type="continuationSeparator" w:id="0">
    <w:p w14:paraId="3498C64D" w14:textId="77777777" w:rsidR="00436C94" w:rsidRDefault="00436C94" w:rsidP="00B577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 New Roman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2B1EE" w14:textId="77777777" w:rsidR="009467DF" w:rsidRDefault="009467D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4E660" w14:textId="2A197BD0" w:rsidR="00526E08" w:rsidRDefault="00526E08" w:rsidP="000312EE">
    <w:pPr>
      <w:pStyle w:val="Voettekst"/>
      <w:tabs>
        <w:tab w:val="clear" w:pos="4153"/>
        <w:tab w:val="clear" w:pos="8306"/>
        <w:tab w:val="right" w:pos="9639"/>
        <w:tab w:val="right" w:pos="15026"/>
      </w:tabs>
      <w:ind w:right="-434"/>
      <w:jc w:val="left"/>
      <w:rPr>
        <w:rStyle w:val="Paginanummer"/>
        <w:color w:val="auto"/>
      </w:rPr>
    </w:pPr>
    <w:r w:rsidRPr="00CA7AD0">
      <w:rPr>
        <w:color w:val="auto"/>
        <w:sz w:val="16"/>
      </w:rPr>
      <w:tab/>
    </w:r>
    <w:r>
      <w:rPr>
        <w:color w:val="auto"/>
        <w:sz w:val="16"/>
      </w:rPr>
      <w:t xml:space="preserve">afdelingsmanager I </w:t>
    </w:r>
    <w:r w:rsidRPr="00CA7AD0">
      <w:rPr>
        <w:color w:val="auto"/>
        <w:sz w:val="16"/>
      </w:rPr>
      <w:t>/</w:t>
    </w:r>
    <w:r w:rsidR="00950C8A">
      <w:rPr>
        <w:color w:val="auto"/>
        <w:sz w:val="16"/>
      </w:rPr>
      <w:t xml:space="preserve"> </w:t>
    </w:r>
    <w:r w:rsidRPr="006C4EA7">
      <w:rPr>
        <w:rStyle w:val="Paginanummer"/>
        <w:color w:val="auto"/>
        <w:sz w:val="16"/>
        <w:szCs w:val="16"/>
      </w:rPr>
      <w:fldChar w:fldCharType="begin"/>
    </w:r>
    <w:r w:rsidRPr="006C4EA7">
      <w:rPr>
        <w:rStyle w:val="Paginanummer"/>
        <w:color w:val="auto"/>
        <w:sz w:val="16"/>
        <w:szCs w:val="16"/>
      </w:rPr>
      <w:instrText xml:space="preserve"> PAGE </w:instrText>
    </w:r>
    <w:r w:rsidRPr="006C4EA7">
      <w:rPr>
        <w:rStyle w:val="Paginanummer"/>
        <w:color w:val="auto"/>
        <w:sz w:val="16"/>
        <w:szCs w:val="16"/>
      </w:rPr>
      <w:fldChar w:fldCharType="separate"/>
    </w:r>
    <w:r w:rsidR="008C666C">
      <w:rPr>
        <w:rStyle w:val="Paginanummer"/>
        <w:noProof/>
        <w:color w:val="auto"/>
        <w:sz w:val="16"/>
        <w:szCs w:val="16"/>
      </w:rPr>
      <w:t>1</w:t>
    </w:r>
    <w:r w:rsidRPr="006C4EA7">
      <w:rPr>
        <w:rStyle w:val="Paginanummer"/>
        <w:color w:val="auto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BD661" w14:textId="77777777" w:rsidR="009467DF" w:rsidRDefault="009467D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E16A0" w14:textId="77777777" w:rsidR="00436C94" w:rsidRDefault="00436C94" w:rsidP="00B5776F">
      <w:pPr>
        <w:spacing w:line="240" w:lineRule="auto"/>
      </w:pPr>
      <w:r>
        <w:separator/>
      </w:r>
    </w:p>
  </w:footnote>
  <w:footnote w:type="continuationSeparator" w:id="0">
    <w:p w14:paraId="2CFD41E3" w14:textId="77777777" w:rsidR="00436C94" w:rsidRDefault="00436C94" w:rsidP="00B5776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881F2" w14:textId="77777777" w:rsidR="009467DF" w:rsidRDefault="009467D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06AAC" w14:textId="15AD0806" w:rsidR="00526E08" w:rsidRPr="00CA7AD0" w:rsidRDefault="00526E08" w:rsidP="000312EE">
    <w:pPr>
      <w:pStyle w:val="Koptekst"/>
      <w:tabs>
        <w:tab w:val="clear" w:pos="4153"/>
        <w:tab w:val="clear" w:pos="8306"/>
        <w:tab w:val="center" w:pos="5245"/>
        <w:tab w:val="right" w:pos="9639"/>
      </w:tabs>
      <w:ind w:right="-292"/>
      <w:jc w:val="left"/>
      <w:rPr>
        <w:color w:val="auto"/>
      </w:rPr>
    </w:pPr>
    <w:r w:rsidRPr="00CA7AD0">
      <w:rPr>
        <w:color w:val="auto"/>
      </w:rPr>
      <w:t>F</w:t>
    </w:r>
    <w:r>
      <w:rPr>
        <w:color w:val="auto"/>
      </w:rPr>
      <w:t>unctiefamil</w:t>
    </w:r>
    <w:r w:rsidRPr="00CA7AD0">
      <w:rPr>
        <w:color w:val="auto"/>
      </w:rPr>
      <w:t xml:space="preserve">ie: </w:t>
    </w:r>
    <w:r>
      <w:rPr>
        <w:color w:val="auto"/>
      </w:rPr>
      <w:t>Industrieel</w:t>
    </w:r>
    <w:r w:rsidRPr="00CA7AD0">
      <w:rPr>
        <w:color w:val="auto"/>
      </w:rPr>
      <w:tab/>
    </w:r>
    <w:r>
      <w:rPr>
        <w:color w:val="auto"/>
        <w:lang w:eastAsia="nl-NL"/>
      </w:rPr>
      <w:tab/>
      <w:t xml:space="preserve">Functienummer: </w:t>
    </w:r>
    <w:r w:rsidR="009E7B45">
      <w:rPr>
        <w:color w:val="auto"/>
        <w:lang w:eastAsia="nl-NL"/>
      </w:rPr>
      <w:t>I.10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A33D7" w14:textId="77777777" w:rsidR="009467DF" w:rsidRDefault="009467DF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3FFA"/>
    <w:rsid w:val="0001141B"/>
    <w:rsid w:val="00013FFA"/>
    <w:rsid w:val="000312EE"/>
    <w:rsid w:val="00087521"/>
    <w:rsid w:val="000D655A"/>
    <w:rsid w:val="00113A67"/>
    <w:rsid w:val="001304B6"/>
    <w:rsid w:val="001349E0"/>
    <w:rsid w:val="00141E4F"/>
    <w:rsid w:val="001D2394"/>
    <w:rsid w:val="001D29D0"/>
    <w:rsid w:val="001D6BEA"/>
    <w:rsid w:val="00222C6B"/>
    <w:rsid w:val="00265150"/>
    <w:rsid w:val="003972D9"/>
    <w:rsid w:val="003C6732"/>
    <w:rsid w:val="003E24C4"/>
    <w:rsid w:val="00436C94"/>
    <w:rsid w:val="00444E79"/>
    <w:rsid w:val="004A7203"/>
    <w:rsid w:val="004B0195"/>
    <w:rsid w:val="004B33D5"/>
    <w:rsid w:val="004E5E02"/>
    <w:rsid w:val="004F421C"/>
    <w:rsid w:val="00526E08"/>
    <w:rsid w:val="005E0CAE"/>
    <w:rsid w:val="006C4EA7"/>
    <w:rsid w:val="0071574F"/>
    <w:rsid w:val="007222D1"/>
    <w:rsid w:val="00756A2B"/>
    <w:rsid w:val="00765A7A"/>
    <w:rsid w:val="007866C1"/>
    <w:rsid w:val="008121D5"/>
    <w:rsid w:val="008239A5"/>
    <w:rsid w:val="00867F08"/>
    <w:rsid w:val="008743E6"/>
    <w:rsid w:val="008C666C"/>
    <w:rsid w:val="008F0A6A"/>
    <w:rsid w:val="00921DB3"/>
    <w:rsid w:val="009467DF"/>
    <w:rsid w:val="00950C8A"/>
    <w:rsid w:val="009E3B20"/>
    <w:rsid w:val="009E7B45"/>
    <w:rsid w:val="009F0A29"/>
    <w:rsid w:val="00A55688"/>
    <w:rsid w:val="00B5776F"/>
    <w:rsid w:val="00BE724A"/>
    <w:rsid w:val="00C227AD"/>
    <w:rsid w:val="00D85DB0"/>
    <w:rsid w:val="00E2564D"/>
    <w:rsid w:val="00FE638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F6937F"/>
  <w14:defaultImageDpi w14:val="300"/>
  <w15:docId w15:val="{A601BA96-A369-444C-B9C3-5C64FC53A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95FE4"/>
    <w:pPr>
      <w:spacing w:line="240" w:lineRule="atLeast"/>
    </w:pPr>
    <w:rPr>
      <w:rFonts w:ascii="Arial" w:hAnsi="Arial"/>
      <w:color w:val="333333"/>
      <w:lang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caps/>
      <w:kern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073D2"/>
    <w:pPr>
      <w:tabs>
        <w:tab w:val="center" w:pos="4153"/>
        <w:tab w:val="right" w:pos="8306"/>
      </w:tabs>
      <w:spacing w:line="220" w:lineRule="atLeast"/>
      <w:ind w:right="-142"/>
      <w:jc w:val="right"/>
    </w:pPr>
    <w:rPr>
      <w:b/>
      <w:sz w:val="18"/>
    </w:rPr>
  </w:style>
  <w:style w:type="paragraph" w:styleId="Voettekst">
    <w:name w:val="footer"/>
    <w:basedOn w:val="Koptekst"/>
    <w:rsid w:val="001073D2"/>
    <w:rPr>
      <w:b w:val="0"/>
    </w:rPr>
  </w:style>
  <w:style w:type="paragraph" w:customStyle="1" w:styleId="Kopnotitie">
    <w:name w:val="Kop notitie"/>
    <w:basedOn w:val="Standaard"/>
    <w:rsid w:val="00A3551B"/>
    <w:pPr>
      <w:tabs>
        <w:tab w:val="left" w:pos="1701"/>
      </w:tabs>
      <w:ind w:left="1985" w:hanging="1985"/>
    </w:pPr>
  </w:style>
  <w:style w:type="paragraph" w:customStyle="1" w:styleId="Paraafvoorakkoord">
    <w:name w:val="Paraaf voor akkoord"/>
    <w:basedOn w:val="Standaard"/>
    <w:pPr>
      <w:tabs>
        <w:tab w:val="left" w:pos="3700"/>
        <w:tab w:val="left" w:pos="7080"/>
      </w:tabs>
      <w:ind w:left="284" w:hanging="284"/>
    </w:pPr>
  </w:style>
  <w:style w:type="paragraph" w:customStyle="1" w:styleId="Referentiebrief">
    <w:name w:val="Referentie brief"/>
    <w:basedOn w:val="Standaard"/>
    <w:pPr>
      <w:tabs>
        <w:tab w:val="left" w:pos="4253"/>
      </w:tabs>
    </w:pPr>
  </w:style>
  <w:style w:type="paragraph" w:styleId="Datum">
    <w:name w:val="Date"/>
    <w:basedOn w:val="Standaard"/>
    <w:next w:val="Standaard"/>
    <w:pPr>
      <w:spacing w:line="260" w:lineRule="exact"/>
    </w:pPr>
  </w:style>
  <w:style w:type="character" w:styleId="Paginanummer">
    <w:name w:val="page number"/>
    <w:basedOn w:val="Standaardalinea-lettertype"/>
    <w:rsid w:val="0030646C"/>
  </w:style>
  <w:style w:type="paragraph" w:styleId="Plattetekst2">
    <w:name w:val="Body Text 2"/>
    <w:basedOn w:val="Standaard"/>
    <w:rsid w:val="001073D2"/>
    <w:pPr>
      <w:tabs>
        <w:tab w:val="left" w:pos="560"/>
        <w:tab w:val="center" w:pos="6600"/>
        <w:tab w:val="center" w:pos="7960"/>
      </w:tabs>
      <w:ind w:right="-120"/>
    </w:pPr>
    <w:rPr>
      <w:rFonts w:ascii="Times New Roman" w:hAnsi="Times New Roman"/>
      <w:sz w:val="22"/>
    </w:rPr>
  </w:style>
  <w:style w:type="table" w:styleId="Tabelraster">
    <w:name w:val="Table Grid"/>
    <w:basedOn w:val="Standaardtabel"/>
    <w:rsid w:val="00063403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vz-inspring">
    <w:name w:val="evz-inspring"/>
    <w:basedOn w:val="Standaard"/>
    <w:qFormat/>
    <w:rsid w:val="00376E11"/>
    <w:pPr>
      <w:spacing w:line="200" w:lineRule="atLeast"/>
      <w:ind w:left="284" w:hanging="284"/>
    </w:pPr>
    <w:rPr>
      <w:sz w:val="16"/>
    </w:rPr>
  </w:style>
  <w:style w:type="paragraph" w:customStyle="1" w:styleId="martinair">
    <w:name w:val="martinair"/>
    <w:basedOn w:val="Standaard"/>
    <w:rsid w:val="008F0A6A"/>
    <w:pPr>
      <w:spacing w:line="260" w:lineRule="atLeast"/>
    </w:pPr>
    <w:rPr>
      <w:rFonts w:eastAsia="Times"/>
      <w:color w:val="auto"/>
    </w:rPr>
  </w:style>
  <w:style w:type="paragraph" w:styleId="Ballontekst">
    <w:name w:val="Balloon Text"/>
    <w:basedOn w:val="Standaard"/>
    <w:link w:val="BallontekstChar"/>
    <w:rsid w:val="00BE724A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BE724A"/>
    <w:rPr>
      <w:rFonts w:ascii="Lucida Grande" w:hAnsi="Lucida Grande" w:cs="Lucida Grande"/>
      <w:color w:val="333333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540f6f-c3fa-4d8b-8526-7747a753ae91" xsi:nil="true"/>
    <lcf76f155ced4ddcb4097134ff3c332f xmlns="7e7d4b85-0103-4ac5-8dde-d40d672a523a">
      <Terms xmlns="http://schemas.microsoft.com/office/infopath/2007/PartnerControls"/>
    </lcf76f155ced4ddcb4097134ff3c332f>
    <toegevoegdaanhandboek xmlns="7e7d4b85-0103-4ac5-8dde-d40d672a523a">false</toegevoegdaanhandboek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3CE315D4FEE42B479775A9EE17283" ma:contentTypeVersion="17" ma:contentTypeDescription="Een nieuw document maken." ma:contentTypeScope="" ma:versionID="9cf9dc982368b9354128952ba1269c01">
  <xsd:schema xmlns:xsd="http://www.w3.org/2001/XMLSchema" xmlns:xs="http://www.w3.org/2001/XMLSchema" xmlns:p="http://schemas.microsoft.com/office/2006/metadata/properties" xmlns:ns2="49540f6f-c3fa-4d8b-8526-7747a753ae91" xmlns:ns3="7e7d4b85-0103-4ac5-8dde-d40d672a523a" targetNamespace="http://schemas.microsoft.com/office/2006/metadata/properties" ma:root="true" ma:fieldsID="a61445825b9cc7e58ae45068ab2d66bc" ns2:_="" ns3:_="">
    <xsd:import namespace="49540f6f-c3fa-4d8b-8526-7747a753ae91"/>
    <xsd:import namespace="7e7d4b85-0103-4ac5-8dde-d40d672a52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oegevoegdaanhandboe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0f6f-c3fa-4d8b-8526-7747a753ae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3eb56d-5a8c-41f3-bce3-4575a1da62f9}" ma:internalName="TaxCatchAll" ma:showField="CatchAllData" ma:web="49540f6f-c3fa-4d8b-8526-7747a753a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4b85-0103-4ac5-8dde-d40d672a5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a19a50-9ab2-4859-b33c-afc2e5db47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egevoegdaanhandboek" ma:index="24" nillable="true" ma:displayName="verplaatst" ma:default="0" ma:format="Dropdown" ma:internalName="toegevoegdaanhandboek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AC2F54-95E6-437A-92AE-AE2CE30349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13F892-10DB-4EFB-8D9E-D4C7BD042C59}">
  <ds:schemaRefs>
    <ds:schemaRef ds:uri="http://schemas.microsoft.com/office/2006/metadata/properties"/>
    <ds:schemaRef ds:uri="http://schemas.microsoft.com/office/infopath/2007/PartnerControls"/>
    <ds:schemaRef ds:uri="49540f6f-c3fa-4d8b-8526-7747a753ae91"/>
    <ds:schemaRef ds:uri="7e7d4b85-0103-4ac5-8dde-d40d672a523a"/>
  </ds:schemaRefs>
</ds:datastoreItem>
</file>

<file path=customXml/itemProps3.xml><?xml version="1.0" encoding="utf-8"?>
<ds:datastoreItem xmlns:ds="http://schemas.openxmlformats.org/officeDocument/2006/customXml" ds:itemID="{7D12662E-66F1-4F4D-AE8E-41805E813E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0f6f-c3fa-4d8b-8526-7747a753ae91"/>
    <ds:schemaRef ds:uri="7e7d4b85-0103-4ac5-8dde-d40d672a5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422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RESULTAATPROFIEL</vt:lpstr>
    </vt:vector>
  </TitlesOfParts>
  <Company>EVZ Organisatie-adviseurs</Company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RESULTAATPROFIEL</dc:title>
  <dc:subject/>
  <dc:creator>EVZ02</dc:creator>
  <cp:keywords/>
  <cp:lastModifiedBy>Dagmar de Ruijter | EVZ organisatie-advies</cp:lastModifiedBy>
  <cp:revision>12</cp:revision>
  <cp:lastPrinted>2015-10-02T14:12:00Z</cp:lastPrinted>
  <dcterms:created xsi:type="dcterms:W3CDTF">2015-11-02T15:32:00Z</dcterms:created>
  <dcterms:modified xsi:type="dcterms:W3CDTF">2026-08-20T10:25:00Z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0x010100B463CE315D4FEE42B479775A9EE17283</vt:lpwstr>
  </property>
  <property fmtid="{D5CDD505-2E9C-101B-9397-08002B2CF9AE}" pid="3" name="Order">
    <vt:r8>40992700</vt:r8>
  </property>
</Properties>
</file>